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86" w:rsidRDefault="00293186" w:rsidP="00293186">
      <w:pPr>
        <w:spacing w:after="0"/>
        <w:rPr>
          <w:noProof/>
          <w:sz w:val="24"/>
          <w:szCs w:val="24"/>
          <w:lang w:val="en-US"/>
        </w:rPr>
      </w:pPr>
      <w:r w:rsidRPr="00C3606E">
        <w:rPr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55025A8C" wp14:editId="565889EB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3419475" cy="2564130"/>
            <wp:effectExtent l="0" t="0" r="9525" b="7620"/>
            <wp:wrapThrough wrapText="bothSides">
              <wp:wrapPolygon edited="0">
                <wp:start x="0" y="0"/>
                <wp:lineTo x="0" y="21504"/>
                <wp:lineTo x="21540" y="21504"/>
                <wp:lineTo x="21540" y="0"/>
                <wp:lineTo x="0" y="0"/>
              </wp:wrapPolygon>
            </wp:wrapThrough>
            <wp:docPr id="1" name="Picture 1" descr="MIŠKE POJEMO | MIŠ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ŠKE POJEMO | MIŠ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t>Janez Bitenc</w:t>
      </w:r>
    </w:p>
    <w:p w:rsidR="00293186" w:rsidRPr="00184849" w:rsidRDefault="00293186" w:rsidP="00293186">
      <w:pPr>
        <w:spacing w:after="0"/>
        <w:rPr>
          <w:noProof/>
          <w:color w:val="FF0000"/>
          <w:sz w:val="24"/>
          <w:szCs w:val="24"/>
          <w:lang w:val="en-US"/>
        </w:rPr>
      </w:pPr>
      <w:r w:rsidRPr="00184849">
        <w:rPr>
          <w:noProof/>
          <w:color w:val="FF0000"/>
          <w:sz w:val="24"/>
          <w:szCs w:val="24"/>
          <w:lang w:val="en-US"/>
        </w:rPr>
        <w:t>RDEČA ŽOGA</w:t>
      </w:r>
    </w:p>
    <w:p w:rsidR="00293186" w:rsidRDefault="00293186" w:rsidP="00293186">
      <w:pPr>
        <w:spacing w:after="0"/>
        <w:rPr>
          <w:noProof/>
          <w:sz w:val="24"/>
          <w:szCs w:val="24"/>
          <w:lang w:val="en-US"/>
        </w:rPr>
      </w:pPr>
    </w:p>
    <w:p w:rsidR="00293186" w:rsidRDefault="00293186" w:rsidP="00293186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Rdeča žoga  hopla hop,</w:t>
      </w:r>
    </w:p>
    <w:p w:rsidR="00293186" w:rsidRDefault="00293186" w:rsidP="00293186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v lužo  je skočila.</w:t>
      </w:r>
    </w:p>
    <w:p w:rsidR="00293186" w:rsidRDefault="00293186" w:rsidP="00293186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Rdeča žoga  hopla hop,</w:t>
      </w:r>
    </w:p>
    <w:p w:rsidR="00293186" w:rsidRDefault="00293186" w:rsidP="00293186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v luži se je umila.</w:t>
      </w:r>
    </w:p>
    <w:p w:rsidR="00293186" w:rsidRDefault="00293186" w:rsidP="00293186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Potlej je na sonce šla</w:t>
      </w:r>
    </w:p>
    <w:p w:rsidR="00293186" w:rsidRDefault="00293186" w:rsidP="00293186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in se posušila.</w:t>
      </w:r>
    </w:p>
    <w:p w:rsidR="00293186" w:rsidRDefault="00293186" w:rsidP="00293186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Spet kot nova je bila,</w:t>
      </w:r>
    </w:p>
    <w:p w:rsidR="00293186" w:rsidRDefault="00293186" w:rsidP="00293186">
      <w:pPr>
        <w:tabs>
          <w:tab w:val="left" w:pos="2250"/>
        </w:tabs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moja rdeča žogica.</w:t>
      </w:r>
      <w:r>
        <w:rPr>
          <w:noProof/>
          <w:sz w:val="24"/>
          <w:szCs w:val="24"/>
          <w:lang w:val="en-US"/>
        </w:rPr>
        <w:tab/>
      </w:r>
    </w:p>
    <w:p w:rsidR="00293186" w:rsidRDefault="00293186">
      <w:pPr>
        <w:rPr>
          <w:noProof/>
          <w:sz w:val="24"/>
          <w:szCs w:val="24"/>
          <w:lang w:val="en-US"/>
        </w:rPr>
      </w:pPr>
    </w:p>
    <w:p w:rsidR="0016438D" w:rsidRDefault="0016438D">
      <w:pPr>
        <w:rPr>
          <w:noProof/>
          <w:sz w:val="24"/>
          <w:szCs w:val="24"/>
          <w:lang w:val="en-US"/>
        </w:rPr>
      </w:pPr>
      <w:r w:rsidRPr="004610A7">
        <w:rPr>
          <w:noProof/>
          <w:sz w:val="24"/>
          <w:szCs w:val="24"/>
          <w:lang w:val="en-US"/>
        </w:rPr>
        <w:t>Pozdravljeni otroci in starši.</w:t>
      </w:r>
    </w:p>
    <w:p w:rsidR="00293186" w:rsidRDefault="00293186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Najprej voščiva našima slavljencema za tretji rojstni dan.</w:t>
      </w:r>
      <w:r>
        <w:rPr>
          <w:noProof/>
          <w:sz w:val="24"/>
          <w:szCs w:val="24"/>
          <w:lang w:val="en-US"/>
        </w:rPr>
        <w:tab/>
      </w:r>
    </w:p>
    <w:p w:rsidR="00EB3BFE" w:rsidRDefault="00293186">
      <w:pPr>
        <w:rPr>
          <w:noProof/>
          <w:sz w:val="24"/>
          <w:szCs w:val="24"/>
          <w:lang w:val="en-US"/>
        </w:rPr>
      </w:pPr>
      <w:r w:rsidRPr="0082054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C2D8BF7" wp14:editId="1A5F34DC">
            <wp:simplePos x="0" y="0"/>
            <wp:positionH relativeFrom="column">
              <wp:posOffset>-19050</wp:posOffset>
            </wp:positionH>
            <wp:positionV relativeFrom="paragraph">
              <wp:posOffset>723265</wp:posOffset>
            </wp:positionV>
            <wp:extent cx="5743575" cy="4307205"/>
            <wp:effectExtent l="0" t="0" r="9525" b="0"/>
            <wp:wrapThrough wrapText="bothSides">
              <wp:wrapPolygon edited="0">
                <wp:start x="0" y="0"/>
                <wp:lineTo x="0" y="21495"/>
                <wp:lineTo x="21564" y="21495"/>
                <wp:lineTo x="21564" y="0"/>
                <wp:lineTo x="0" y="0"/>
              </wp:wrapPolygon>
            </wp:wrapThrough>
            <wp:docPr id="35" name="Picture 35" descr="C:\Users\ROMAN\Downloads\20191022_0945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MAN\Downloads\20191022_094526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0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605">
        <w:rPr>
          <w:noProof/>
          <w:sz w:val="24"/>
          <w:szCs w:val="24"/>
          <w:lang w:val="en-US"/>
        </w:rPr>
        <w:t>Tudi našim žogam v vrtcu je že dolgčas, ker se nihče ne igra z njimi.</w:t>
      </w:r>
      <w:r w:rsidR="00C3606E">
        <w:rPr>
          <w:noProof/>
          <w:sz w:val="24"/>
          <w:szCs w:val="24"/>
          <w:lang w:val="en-US"/>
        </w:rPr>
        <w:t xml:space="preserve"> Fotografija je bila posneta </w:t>
      </w:r>
      <w:r w:rsidR="0082054D">
        <w:rPr>
          <w:noProof/>
          <w:sz w:val="24"/>
          <w:szCs w:val="24"/>
          <w:lang w:val="en-US"/>
        </w:rPr>
        <w:t>oktobra 2019. Gotovo imate doma vsaj eno žogo. Poiščite jo in ugotovite, kaj vse lahk</w:t>
      </w:r>
      <w:r w:rsidR="008B1E3C">
        <w:rPr>
          <w:noProof/>
          <w:sz w:val="24"/>
          <w:szCs w:val="24"/>
          <w:lang w:val="en-US"/>
        </w:rPr>
        <w:t xml:space="preserve">o z njo počnete (podajanje, kotaljenje, ciljanje, odbijanje, metanje v zrak in lovljenje, brcanje..). </w:t>
      </w:r>
    </w:p>
    <w:p w:rsidR="004610A7" w:rsidRPr="004610A7" w:rsidRDefault="008B1E3C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 xml:space="preserve">Spodaj je žoga, ki jo pobarvajte, lahko pa narišete ali naslikate svojo žogo, jo morda izrežete s škarjicami. V vrtcu smo zmečkali časopisni papir v kroglico in se tako igrali. Celo na nitke smo jih obesili </w:t>
      </w:r>
      <w:r w:rsidR="00EB3BFE">
        <w:rPr>
          <w:noProof/>
          <w:sz w:val="24"/>
          <w:szCs w:val="24"/>
          <w:lang w:val="en-US"/>
        </w:rPr>
        <w:t>in se z njimi igrali na mokrem igrišču. Le zakaj so se nam počasi razpadle?</w:t>
      </w:r>
    </w:p>
    <w:p w:rsidR="0016438D" w:rsidRDefault="0016438D">
      <w:pPr>
        <w:rPr>
          <w:noProof/>
          <w:lang w:val="en-US"/>
        </w:rPr>
      </w:pPr>
    </w:p>
    <w:p w:rsidR="0016438D" w:rsidRDefault="0016438D">
      <w:pPr>
        <w:rPr>
          <w:noProof/>
          <w:lang w:val="en-US"/>
        </w:rPr>
      </w:pPr>
    </w:p>
    <w:p w:rsidR="0016438D" w:rsidRDefault="0082054D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76FC4093">
            <wp:extent cx="5944235" cy="594423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94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38D" w:rsidRDefault="0016438D">
      <w:pPr>
        <w:rPr>
          <w:noProof/>
          <w:lang w:val="en-US"/>
        </w:rPr>
      </w:pPr>
    </w:p>
    <w:p w:rsidR="0016438D" w:rsidRDefault="0016438D">
      <w:pPr>
        <w:rPr>
          <w:noProof/>
          <w:lang w:val="en-US"/>
        </w:rPr>
      </w:pPr>
    </w:p>
    <w:p w:rsidR="0016438D" w:rsidRDefault="0016438D">
      <w:pPr>
        <w:rPr>
          <w:noProof/>
          <w:lang w:val="en-US"/>
        </w:rPr>
      </w:pPr>
    </w:p>
    <w:p w:rsidR="0016438D" w:rsidRDefault="00CD008B">
      <w:pPr>
        <w:rPr>
          <w:noProof/>
          <w:lang w:val="en-US"/>
        </w:rPr>
      </w:pPr>
      <w:r>
        <w:rPr>
          <w:noProof/>
          <w:lang w:val="en-US"/>
        </w:rPr>
        <w:lastRenderedPageBreak/>
        <w:t xml:space="preserve">Kaj pa bi lahko počeli z dežnikom in nahrbtnikom? </w:t>
      </w:r>
    </w:p>
    <w:p w:rsidR="00EB3BFE" w:rsidRDefault="00EB3BFE">
      <w:pPr>
        <w:rPr>
          <w:noProof/>
          <w:lang w:val="en-US"/>
        </w:rPr>
      </w:pPr>
      <w:r>
        <w:rPr>
          <w:noProof/>
          <w:lang w:val="en-US"/>
        </w:rPr>
        <w:t xml:space="preserve">Tudi kadar dežuje, se lahko odpravimo na sprehod ali celo </w:t>
      </w:r>
      <w:r w:rsidR="00293186">
        <w:rPr>
          <w:noProof/>
          <w:lang w:val="en-US"/>
        </w:rPr>
        <w:t xml:space="preserve">na </w:t>
      </w:r>
      <w:r>
        <w:rPr>
          <w:noProof/>
          <w:lang w:val="en-US"/>
        </w:rPr>
        <w:t>izlet.</w:t>
      </w:r>
    </w:p>
    <w:p w:rsidR="0016438D" w:rsidRDefault="0016438D">
      <w:pPr>
        <w:rPr>
          <w:noProof/>
          <w:lang w:val="en-US"/>
        </w:rPr>
      </w:pPr>
    </w:p>
    <w:p w:rsidR="0016438D" w:rsidRDefault="00EB3BFE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7565F8E8" wp14:editId="640AD849">
            <wp:extent cx="2428875" cy="2428875"/>
            <wp:effectExtent l="0" t="0" r="9525" b="9525"/>
            <wp:docPr id="3" name="Picture 3" descr="deznik otroski 87cm mo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znik otroski 87cm mo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98E37A2" wp14:editId="4FF8FC98">
            <wp:extent cx="2143125" cy="2143125"/>
            <wp:effectExtent l="0" t="0" r="9525" b="9525"/>
            <wp:docPr id="18" name="Picture 18" descr="Otroški nahrbtnik - Oglas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troški nahrbtnik - Oglasi.s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38D" w:rsidRDefault="0016438D">
      <w:pPr>
        <w:rPr>
          <w:noProof/>
          <w:lang w:val="en-US"/>
        </w:rPr>
      </w:pPr>
    </w:p>
    <w:p w:rsidR="0016438D" w:rsidRDefault="0016438D">
      <w:pPr>
        <w:rPr>
          <w:noProof/>
          <w:lang w:val="en-US"/>
        </w:rPr>
      </w:pPr>
    </w:p>
    <w:p w:rsidR="0016438D" w:rsidRDefault="0016438D"/>
    <w:p w:rsidR="0016438D" w:rsidRDefault="00EB3BFE">
      <w:r>
        <w:t xml:space="preserve">Gibalne spretnosti lahko urite tudi na </w:t>
      </w:r>
      <w:proofErr w:type="spellStart"/>
      <w:r>
        <w:t>poganjalcu</w:t>
      </w:r>
      <w:proofErr w:type="spellEnd"/>
      <w:r>
        <w:t>, kolesu ali skiroju. Kaj boste dali na glavo za zaščito?</w:t>
      </w:r>
    </w:p>
    <w:p w:rsidR="0016438D" w:rsidRDefault="0016438D"/>
    <w:p w:rsidR="0016438D" w:rsidRDefault="00184849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41067F6" wp14:editId="247120A2">
            <wp:simplePos x="0" y="0"/>
            <wp:positionH relativeFrom="column">
              <wp:posOffset>0</wp:posOffset>
            </wp:positionH>
            <wp:positionV relativeFrom="paragraph">
              <wp:posOffset>1933575</wp:posOffset>
            </wp:positionV>
            <wp:extent cx="2152650" cy="1431925"/>
            <wp:effectExtent l="0" t="0" r="0" b="0"/>
            <wp:wrapThrough wrapText="bothSides">
              <wp:wrapPolygon edited="0">
                <wp:start x="0" y="0"/>
                <wp:lineTo x="0" y="21265"/>
                <wp:lineTo x="21409" y="21265"/>
                <wp:lineTo x="21409" y="0"/>
                <wp:lineTo x="0" y="0"/>
              </wp:wrapPolygon>
            </wp:wrapThrough>
            <wp:docPr id="37" name="Picture 37" descr="Skiro za otroke LuckyO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iro za otroke LuckyO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BFE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3C48314" wp14:editId="54E5945E">
            <wp:simplePos x="0" y="0"/>
            <wp:positionH relativeFrom="column">
              <wp:posOffset>0</wp:posOffset>
            </wp:positionH>
            <wp:positionV relativeFrom="paragraph">
              <wp:posOffset>92075</wp:posOffset>
            </wp:positionV>
            <wp:extent cx="16002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hrough>
            <wp:docPr id="13" name="Picture 13" descr="Čelada Little Nutty - Dots - XS | Baby Center Slove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Čelada Little Nutty - Dots - XS | Baby Center Sloveni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BFE">
        <w:rPr>
          <w:noProof/>
          <w:lang w:val="en-US"/>
        </w:rPr>
        <w:drawing>
          <wp:inline distT="0" distB="0" distL="0" distR="0" wp14:anchorId="0679CEF7" wp14:editId="0A059407">
            <wp:extent cx="1819275" cy="1819275"/>
            <wp:effectExtent l="0" t="0" r="9525" b="9525"/>
            <wp:docPr id="10" name="Picture 10" descr="Otroški poganjalci • Lesnina 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troški poganjalci • Lesnina XXX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BFE">
        <w:rPr>
          <w:noProof/>
          <w:lang w:val="en-US"/>
        </w:rPr>
        <w:drawing>
          <wp:inline distT="0" distB="0" distL="0" distR="0" wp14:anchorId="130C9029" wp14:editId="64033089">
            <wp:extent cx="1914525" cy="1914525"/>
            <wp:effectExtent l="0" t="0" r="9525" b="9525"/>
            <wp:docPr id="11" name="Picture 11" descr="Otroško kolo Kawasaki Juroku 16&quot; - model 2018 - inSPOR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troško kolo Kawasaki Juroku 16&quot; - model 2018 - inSPORTl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38D" w:rsidRDefault="0016438D"/>
    <w:p w:rsidR="0016438D" w:rsidRDefault="0016438D"/>
    <w:p w:rsidR="0016438D" w:rsidRDefault="0016438D"/>
    <w:p w:rsidR="0016438D" w:rsidRDefault="0016438D"/>
    <w:p w:rsidR="0016438D" w:rsidRDefault="00184849">
      <w:hyperlink r:id="rId13" w:history="1">
        <w:r w:rsidR="00131775">
          <w:rPr>
            <w:rStyle w:val="Hyperlink"/>
          </w:rPr>
          <w:t>https://www.poganjalci.si/zakaj-uporaba-otroske-celade/</w:t>
        </w:r>
      </w:hyperlink>
    </w:p>
    <w:p w:rsidR="0016438D" w:rsidRDefault="00C3606E">
      <w:r>
        <w:lastRenderedPageBreak/>
        <w:t>Ko se vrnemo v vrtec, nama boste povedali, kaj vse ste počeli doma. Dejavnosti bomo upoštevale za projekt Mali sonček</w:t>
      </w:r>
      <w:r w:rsidR="00AF6924">
        <w:t xml:space="preserve">, </w:t>
      </w:r>
      <w:proofErr w:type="spellStart"/>
      <w:r w:rsidR="00AF6924">
        <w:t>Eko</w:t>
      </w:r>
      <w:proofErr w:type="spellEnd"/>
      <w:r w:rsidR="003D35DF">
        <w:t xml:space="preserve"> </w:t>
      </w:r>
      <w:r w:rsidR="00AF6924">
        <w:t xml:space="preserve">vrtec in </w:t>
      </w:r>
      <w:proofErr w:type="spellStart"/>
      <w:r w:rsidR="00AF6924">
        <w:t>Pasavček</w:t>
      </w:r>
      <w:proofErr w:type="spellEnd"/>
      <w:r w:rsidR="00AF6924">
        <w:t>.</w:t>
      </w:r>
    </w:p>
    <w:p w:rsidR="003D35DF" w:rsidRDefault="003D35DF">
      <w:r>
        <w:t xml:space="preserve">Hvala za vaše </w:t>
      </w:r>
      <w:r w:rsidR="00184849">
        <w:t xml:space="preserve">prijazne </w:t>
      </w:r>
      <w:bookmarkStart w:id="0" w:name="_GoBack"/>
      <w:bookmarkEnd w:id="0"/>
      <w:r>
        <w:t>odzive in fotografije.</w:t>
      </w:r>
    </w:p>
    <w:p w:rsidR="003D35DF" w:rsidRDefault="003D35DF">
      <w:r>
        <w:t xml:space="preserve">Ne pozabite na pomembnost branja otrokom, lahko pa si pomagate tako:  </w:t>
      </w:r>
      <w:hyperlink r:id="rId14" w:history="1">
        <w:r w:rsidRPr="003D35DF">
          <w:rPr>
            <w:color w:val="0000FF"/>
            <w:u w:val="single"/>
          </w:rPr>
          <w:t>https://www.lahkonocnice.si/</w:t>
        </w:r>
      </w:hyperlink>
    </w:p>
    <w:p w:rsidR="003D35DF" w:rsidRDefault="003D35DF">
      <w:r>
        <w:t>Vzgojiteljici Metka In Nataša</w:t>
      </w:r>
    </w:p>
    <w:p w:rsidR="00746544" w:rsidRDefault="0016438D">
      <w:r>
        <w:rPr>
          <w:noProof/>
          <w:lang w:val="en-US"/>
        </w:rPr>
        <mc:AlternateContent>
          <mc:Choice Requires="wps">
            <w:drawing>
              <wp:inline distT="0" distB="0" distL="0" distR="0" wp14:anchorId="2618BA0B" wp14:editId="167815E8">
                <wp:extent cx="304800" cy="304800"/>
                <wp:effectExtent l="0" t="0" r="0" b="0"/>
                <wp:docPr id="17" name="AutoShape 17" descr="Zakaj uporaba otroške čelade? – Poganjal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F1EA71" id="AutoShape 17" o:spid="_x0000_s1026" alt="Zakaj uporaba otroške čelade? – Poganjalc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7+qfGukCAADw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67C7D" w:rsidRDefault="00767C7D"/>
    <w:p w:rsidR="00767C7D" w:rsidRDefault="00767C7D"/>
    <w:p w:rsidR="00767C7D" w:rsidRDefault="00767C7D"/>
    <w:p w:rsidR="00767C7D" w:rsidRDefault="00767C7D"/>
    <w:p w:rsidR="00767C7D" w:rsidRDefault="00767C7D"/>
    <w:p w:rsidR="00767C7D" w:rsidRDefault="00767C7D"/>
    <w:p w:rsidR="00767C7D" w:rsidRDefault="00767C7D"/>
    <w:p w:rsidR="00767C7D" w:rsidRDefault="00767C7D"/>
    <w:p w:rsidR="00767C7D" w:rsidRDefault="00767C7D"/>
    <w:sectPr w:rsidR="00767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C2"/>
    <w:rsid w:val="00131775"/>
    <w:rsid w:val="0016438D"/>
    <w:rsid w:val="00184849"/>
    <w:rsid w:val="00293186"/>
    <w:rsid w:val="002C684C"/>
    <w:rsid w:val="003D35DF"/>
    <w:rsid w:val="004610A7"/>
    <w:rsid w:val="0047270B"/>
    <w:rsid w:val="006247F3"/>
    <w:rsid w:val="00746544"/>
    <w:rsid w:val="00767C7D"/>
    <w:rsid w:val="0082054D"/>
    <w:rsid w:val="008B1E3C"/>
    <w:rsid w:val="008E4AC2"/>
    <w:rsid w:val="00AA0605"/>
    <w:rsid w:val="00AF6924"/>
    <w:rsid w:val="00C3606E"/>
    <w:rsid w:val="00CA63EC"/>
    <w:rsid w:val="00CD008B"/>
    <w:rsid w:val="00E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1FB44-E6E1-4CE9-96B5-691356F2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17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8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2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2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12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5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4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7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5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06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poganjalci.si/zakaj-uporaba-otroske-celad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www.lahkonocnice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7</cp:revision>
  <dcterms:created xsi:type="dcterms:W3CDTF">2020-04-29T14:34:00Z</dcterms:created>
  <dcterms:modified xsi:type="dcterms:W3CDTF">2020-04-29T16:59:00Z</dcterms:modified>
</cp:coreProperties>
</file>