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F84" w:rsidRPr="00DE6CBB" w:rsidRDefault="00227F84" w:rsidP="00227F84">
      <w:pPr>
        <w:jc w:val="both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5BFB767" wp14:editId="76EBAC47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685800" cy="666750"/>
            <wp:effectExtent l="0" t="0" r="0" b="0"/>
            <wp:wrapTight wrapText="bothSides">
              <wp:wrapPolygon edited="0">
                <wp:start x="0" y="0"/>
                <wp:lineTo x="0" y="20983"/>
                <wp:lineTo x="21000" y="20983"/>
                <wp:lineTo x="21000" y="0"/>
                <wp:lineTo x="0" y="0"/>
              </wp:wrapPolygon>
            </wp:wrapTight>
            <wp:docPr id="2" name="Slika 2" descr="Opis: http://www.os-raka.si/sola/images/zdrav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http://www.os-raka.si/sola/images/zdrava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BE7609B" wp14:editId="4671C5D8">
            <wp:simplePos x="0" y="0"/>
            <wp:positionH relativeFrom="column">
              <wp:posOffset>-328295</wp:posOffset>
            </wp:positionH>
            <wp:positionV relativeFrom="paragraph">
              <wp:posOffset>0</wp:posOffset>
            </wp:positionV>
            <wp:extent cx="686435" cy="1105535"/>
            <wp:effectExtent l="0" t="0" r="0" b="0"/>
            <wp:wrapSquare wrapText="right"/>
            <wp:docPr id="1" name="Slika 1" descr="Raka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Raka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079E8C" wp14:editId="3B5A226C">
                <wp:simplePos x="0" y="0"/>
                <wp:positionH relativeFrom="column">
                  <wp:posOffset>-3338195</wp:posOffset>
                </wp:positionH>
                <wp:positionV relativeFrom="paragraph">
                  <wp:posOffset>-387985</wp:posOffset>
                </wp:positionV>
                <wp:extent cx="772160" cy="749300"/>
                <wp:effectExtent l="0" t="0" r="17145" b="13970"/>
                <wp:wrapNone/>
                <wp:docPr id="6" name="Polje z besedilo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F84" w:rsidRDefault="00227F84" w:rsidP="00227F8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7E355A" wp14:editId="55D18267">
                                  <wp:extent cx="581025" cy="647700"/>
                                  <wp:effectExtent l="0" t="0" r="9525" b="0"/>
                                  <wp:docPr id="4" name="Slika 4" descr="Opis: C:\Users\MOJ-PC\AppData\Local\Microsoft\Windows\Temporary Internet Files\Content.Outlook\5NL986A4\Eko_so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4" descr="Opis: C:\Users\MOJ-PC\AppData\Local\Microsoft\Windows\Temporary Internet Files\Content.Outlook\5NL986A4\Eko_so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79E8C" id="_x0000_t202" coordsize="21600,21600" o:spt="202" path="m,l,21600r21600,l21600,xe">
                <v:stroke joinstyle="miter"/>
                <v:path gradientshapeok="t" o:connecttype="rect"/>
              </v:shapetype>
              <v:shape id="Polje z besedilom 6" o:spid="_x0000_s1026" type="#_x0000_t202" style="position:absolute;left:0;text-align:left;margin-left:-262.85pt;margin-top:-30.55pt;width:60.8pt;height:5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" strokecolor="white">
                <v:textbox style="mso-fit-shape-to-text:t">
                  <w:txbxContent>
                    <w:p w:rsidR="00227F84" w:rsidRDefault="00227F84" w:rsidP="00227F84">
                      <w:r>
                        <w:rPr>
                          <w:noProof/>
                        </w:rPr>
                        <w:drawing>
                          <wp:inline distT="0" distB="0" distL="0" distR="0" wp14:anchorId="057E355A" wp14:editId="55D18267">
                            <wp:extent cx="581025" cy="647700"/>
                            <wp:effectExtent l="0" t="0" r="9525" b="0"/>
                            <wp:docPr id="4" name="Slika 4" descr="Opis: C:\Users\MOJ-PC\AppData\Local\Microsoft\Windows\Temporary Internet Files\Content.Outlook\5NL986A4\Eko_so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4" descr="Opis: C:\Users\MOJ-PC\AppData\Local\Microsoft\Windows\Temporary Internet Files\Content.Outlook\5NL986A4\Eko_so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27F84" w:rsidRPr="00DE6CBB" w:rsidRDefault="00227F84" w:rsidP="00227F84">
      <w:pPr>
        <w:rPr>
          <w:sz w:val="24"/>
          <w:szCs w:val="24"/>
        </w:rPr>
      </w:pPr>
    </w:p>
    <w:p w:rsidR="00227F84" w:rsidRPr="00DE6CBB" w:rsidRDefault="00227F84" w:rsidP="00227F84">
      <w:pPr>
        <w:rPr>
          <w:sz w:val="24"/>
          <w:szCs w:val="24"/>
        </w:rPr>
      </w:pPr>
    </w:p>
    <w:p w:rsidR="00227F84" w:rsidRPr="00DE6CBB" w:rsidRDefault="00227F84" w:rsidP="00227F84">
      <w:pPr>
        <w:rPr>
          <w:sz w:val="24"/>
          <w:szCs w:val="24"/>
        </w:rPr>
      </w:pPr>
    </w:p>
    <w:p w:rsidR="00227F84" w:rsidRPr="00DE6CBB" w:rsidRDefault="00227F84" w:rsidP="00227F84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A3D1308" wp14:editId="241001D5">
            <wp:extent cx="2419350" cy="419100"/>
            <wp:effectExtent l="0" t="0" r="0" b="0"/>
            <wp:docPr id="3" name="Slika 3" descr="kul_s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kul_so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F84" w:rsidRPr="00DE6CBB" w:rsidRDefault="00227F84" w:rsidP="00227F84">
      <w:pPr>
        <w:rPr>
          <w:sz w:val="24"/>
          <w:szCs w:val="24"/>
        </w:rPr>
      </w:pPr>
      <w:r w:rsidRPr="00DE6CBB">
        <w:rPr>
          <w:sz w:val="24"/>
          <w:szCs w:val="24"/>
        </w:rPr>
        <w:t>___________________________________________________________________________</w:t>
      </w:r>
    </w:p>
    <w:p w:rsidR="00227F84" w:rsidRPr="00DE6CBB" w:rsidRDefault="00227F84" w:rsidP="00227F84">
      <w:pPr>
        <w:jc w:val="center"/>
        <w:rPr>
          <w:b/>
          <w:sz w:val="25"/>
          <w:szCs w:val="25"/>
        </w:rPr>
      </w:pPr>
      <w:r w:rsidRPr="00DE6CBB">
        <w:rPr>
          <w:b/>
          <w:sz w:val="25"/>
          <w:szCs w:val="25"/>
        </w:rPr>
        <w:t xml:space="preserve">OSNOVNA ŠOLA RAKA, Raka 36, 8274 RAKA </w:t>
      </w:r>
    </w:p>
    <w:p w:rsidR="00227F84" w:rsidRPr="00DE6CBB" w:rsidRDefault="00227F84" w:rsidP="00227F84">
      <w:pPr>
        <w:rPr>
          <w:sz w:val="24"/>
          <w:szCs w:val="24"/>
        </w:rPr>
      </w:pPr>
    </w:p>
    <w:p w:rsidR="00227F84" w:rsidRDefault="00227F84" w:rsidP="00227F84">
      <w:pPr>
        <w:rPr>
          <w:sz w:val="28"/>
          <w:szCs w:val="28"/>
        </w:rPr>
      </w:pPr>
    </w:p>
    <w:p w:rsidR="00227F84" w:rsidRPr="00AA0DF1" w:rsidRDefault="00227F84" w:rsidP="00227F84">
      <w:pPr>
        <w:jc w:val="center"/>
        <w:rPr>
          <w:rFonts w:ascii="Arial" w:hAnsi="Arial" w:cs="Arial"/>
          <w:sz w:val="36"/>
          <w:szCs w:val="36"/>
        </w:rPr>
      </w:pPr>
      <w:r w:rsidRPr="00AA0DF1">
        <w:rPr>
          <w:rFonts w:ascii="Arial" w:hAnsi="Arial" w:cs="Arial"/>
          <w:sz w:val="36"/>
          <w:szCs w:val="36"/>
        </w:rPr>
        <w:t>RAZPIS ZA VPIS V VRTEC</w:t>
      </w:r>
    </w:p>
    <w:p w:rsidR="00227F84" w:rsidRPr="008A124C" w:rsidRDefault="00227F84" w:rsidP="00227F84">
      <w:pPr>
        <w:jc w:val="both"/>
        <w:rPr>
          <w:rFonts w:ascii="Arial" w:hAnsi="Arial" w:cs="Arial"/>
          <w:sz w:val="28"/>
          <w:szCs w:val="28"/>
        </w:rPr>
      </w:pPr>
    </w:p>
    <w:p w:rsidR="00227F84" w:rsidRPr="008A124C" w:rsidRDefault="00227F84" w:rsidP="00227F84">
      <w:pPr>
        <w:jc w:val="both"/>
        <w:rPr>
          <w:rFonts w:ascii="Arial" w:hAnsi="Arial" w:cs="Arial"/>
          <w:sz w:val="28"/>
          <w:szCs w:val="28"/>
        </w:rPr>
      </w:pPr>
      <w:r w:rsidRPr="008A124C">
        <w:rPr>
          <w:rFonts w:ascii="Arial" w:hAnsi="Arial" w:cs="Arial"/>
          <w:sz w:val="28"/>
          <w:szCs w:val="28"/>
        </w:rPr>
        <w:t>Vrtec pri OŠ Raka bo v šolskem letu 20</w:t>
      </w:r>
      <w:r w:rsidR="00AA64F3">
        <w:rPr>
          <w:rFonts w:ascii="Arial" w:hAnsi="Arial" w:cs="Arial"/>
          <w:sz w:val="28"/>
          <w:szCs w:val="28"/>
        </w:rPr>
        <w:t>20</w:t>
      </w:r>
      <w:r w:rsidRPr="008A124C">
        <w:rPr>
          <w:rFonts w:ascii="Arial" w:hAnsi="Arial" w:cs="Arial"/>
          <w:sz w:val="28"/>
          <w:szCs w:val="28"/>
        </w:rPr>
        <w:t>/20</w:t>
      </w:r>
      <w:r>
        <w:rPr>
          <w:rFonts w:ascii="Arial" w:hAnsi="Arial" w:cs="Arial"/>
          <w:sz w:val="28"/>
          <w:szCs w:val="28"/>
        </w:rPr>
        <w:t>2</w:t>
      </w:r>
      <w:r w:rsidR="00AA64F3">
        <w:rPr>
          <w:rFonts w:ascii="Arial" w:hAnsi="Arial" w:cs="Arial"/>
          <w:sz w:val="28"/>
          <w:szCs w:val="28"/>
        </w:rPr>
        <w:t>1</w:t>
      </w:r>
      <w:r w:rsidRPr="008A124C">
        <w:rPr>
          <w:rFonts w:ascii="Arial" w:hAnsi="Arial" w:cs="Arial"/>
          <w:sz w:val="28"/>
          <w:szCs w:val="28"/>
        </w:rPr>
        <w:t xml:space="preserve"> izvajal </w:t>
      </w:r>
      <w:r w:rsidRPr="008A124C">
        <w:rPr>
          <w:rFonts w:ascii="Arial" w:hAnsi="Arial" w:cs="Arial"/>
          <w:b/>
          <w:sz w:val="28"/>
          <w:szCs w:val="28"/>
        </w:rPr>
        <w:t>dnevni program</w:t>
      </w:r>
      <w:r w:rsidRPr="008A124C">
        <w:rPr>
          <w:rFonts w:ascii="Arial" w:hAnsi="Arial" w:cs="Arial"/>
          <w:sz w:val="28"/>
          <w:szCs w:val="28"/>
        </w:rPr>
        <w:t>, ki traja od 6 - 9  ur, in sicer za otroke prvega starostnega obdobja od 11 mesecev do 3. leta starosti in za otroke drugega starostnega obdobja, od 3. do 6. leta.</w:t>
      </w:r>
    </w:p>
    <w:p w:rsidR="00227F84" w:rsidRPr="008A124C" w:rsidRDefault="00227F84" w:rsidP="00227F84">
      <w:pPr>
        <w:jc w:val="both"/>
        <w:rPr>
          <w:rFonts w:ascii="Arial" w:hAnsi="Arial" w:cs="Arial"/>
          <w:sz w:val="28"/>
          <w:szCs w:val="28"/>
        </w:rPr>
      </w:pPr>
    </w:p>
    <w:p w:rsidR="00227F84" w:rsidRDefault="00227F84" w:rsidP="00227F84">
      <w:pPr>
        <w:jc w:val="both"/>
        <w:rPr>
          <w:rFonts w:ascii="Arial" w:hAnsi="Arial" w:cs="Arial"/>
          <w:sz w:val="28"/>
          <w:szCs w:val="28"/>
        </w:rPr>
      </w:pPr>
      <w:r w:rsidRPr="008A124C">
        <w:rPr>
          <w:rFonts w:ascii="Arial" w:hAnsi="Arial" w:cs="Arial"/>
          <w:sz w:val="28"/>
          <w:szCs w:val="28"/>
        </w:rPr>
        <w:t xml:space="preserve">Vlogo za sprejem v vrtec oddajte </w:t>
      </w:r>
      <w:r w:rsidRPr="008A124C">
        <w:rPr>
          <w:rFonts w:ascii="Arial" w:hAnsi="Arial" w:cs="Arial"/>
          <w:b/>
          <w:sz w:val="28"/>
          <w:szCs w:val="28"/>
        </w:rPr>
        <w:t>najkasneje do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AA64F3">
        <w:rPr>
          <w:rFonts w:ascii="Arial" w:hAnsi="Arial" w:cs="Arial"/>
          <w:b/>
          <w:sz w:val="28"/>
          <w:szCs w:val="28"/>
        </w:rPr>
        <w:t>ponedeljka</w:t>
      </w:r>
      <w:r>
        <w:rPr>
          <w:rFonts w:ascii="Arial" w:hAnsi="Arial" w:cs="Arial"/>
          <w:b/>
          <w:sz w:val="28"/>
          <w:szCs w:val="28"/>
        </w:rPr>
        <w:t>,</w:t>
      </w:r>
      <w:r w:rsidRPr="008A124C">
        <w:rPr>
          <w:rFonts w:ascii="Arial" w:hAnsi="Arial" w:cs="Arial"/>
          <w:b/>
          <w:sz w:val="28"/>
          <w:szCs w:val="28"/>
        </w:rPr>
        <w:t xml:space="preserve"> 1</w:t>
      </w:r>
      <w:r w:rsidR="00AA64F3">
        <w:rPr>
          <w:rFonts w:ascii="Arial" w:hAnsi="Arial" w:cs="Arial"/>
          <w:b/>
          <w:sz w:val="28"/>
          <w:szCs w:val="28"/>
        </w:rPr>
        <w:t>6</w:t>
      </w:r>
      <w:r w:rsidRPr="008A124C">
        <w:rPr>
          <w:rFonts w:ascii="Arial" w:hAnsi="Arial" w:cs="Arial"/>
          <w:b/>
          <w:sz w:val="28"/>
          <w:szCs w:val="28"/>
        </w:rPr>
        <w:t>. 3. 20</w:t>
      </w:r>
      <w:r w:rsidR="00AA64F3">
        <w:rPr>
          <w:rFonts w:ascii="Arial" w:hAnsi="Arial" w:cs="Arial"/>
          <w:b/>
          <w:sz w:val="28"/>
          <w:szCs w:val="28"/>
        </w:rPr>
        <w:t>20</w:t>
      </w:r>
      <w:r w:rsidRPr="008A124C">
        <w:rPr>
          <w:rFonts w:ascii="Arial" w:hAnsi="Arial" w:cs="Arial"/>
          <w:b/>
          <w:sz w:val="28"/>
          <w:szCs w:val="28"/>
        </w:rPr>
        <w:t xml:space="preserve">, </w:t>
      </w:r>
      <w:r w:rsidRPr="008A124C">
        <w:rPr>
          <w:rFonts w:ascii="Arial" w:hAnsi="Arial" w:cs="Arial"/>
          <w:sz w:val="28"/>
          <w:szCs w:val="28"/>
        </w:rPr>
        <w:t>ne glede na to, kdaj</w:t>
      </w:r>
      <w:r w:rsidRPr="008A124C">
        <w:rPr>
          <w:rFonts w:ascii="Arial" w:hAnsi="Arial" w:cs="Arial"/>
          <w:b/>
          <w:sz w:val="28"/>
          <w:szCs w:val="28"/>
        </w:rPr>
        <w:t xml:space="preserve"> </w:t>
      </w:r>
      <w:r w:rsidRPr="008A124C">
        <w:rPr>
          <w:rFonts w:ascii="Arial" w:hAnsi="Arial" w:cs="Arial"/>
          <w:sz w:val="28"/>
          <w:szCs w:val="28"/>
        </w:rPr>
        <w:t>v šolskem letu 20</w:t>
      </w:r>
      <w:r w:rsidR="00AA64F3">
        <w:rPr>
          <w:rFonts w:ascii="Arial" w:hAnsi="Arial" w:cs="Arial"/>
          <w:sz w:val="28"/>
          <w:szCs w:val="28"/>
        </w:rPr>
        <w:t>20</w:t>
      </w:r>
      <w:r w:rsidRPr="008A124C">
        <w:rPr>
          <w:rFonts w:ascii="Arial" w:hAnsi="Arial" w:cs="Arial"/>
          <w:sz w:val="28"/>
          <w:szCs w:val="28"/>
        </w:rPr>
        <w:t>/20</w:t>
      </w:r>
      <w:r>
        <w:rPr>
          <w:rFonts w:ascii="Arial" w:hAnsi="Arial" w:cs="Arial"/>
          <w:sz w:val="28"/>
          <w:szCs w:val="28"/>
        </w:rPr>
        <w:t>2</w:t>
      </w:r>
      <w:r w:rsidR="00AA64F3">
        <w:rPr>
          <w:rFonts w:ascii="Arial" w:hAnsi="Arial" w:cs="Arial"/>
          <w:sz w:val="28"/>
          <w:szCs w:val="28"/>
        </w:rPr>
        <w:t>1</w:t>
      </w:r>
      <w:r w:rsidRPr="008A124C">
        <w:rPr>
          <w:rFonts w:ascii="Arial" w:hAnsi="Arial" w:cs="Arial"/>
          <w:sz w:val="28"/>
          <w:szCs w:val="28"/>
        </w:rPr>
        <w:t xml:space="preserve"> želite otroka vključiti v vrtec</w:t>
      </w:r>
      <w:r w:rsidR="00AA64F3">
        <w:rPr>
          <w:rFonts w:ascii="Arial" w:hAnsi="Arial" w:cs="Arial"/>
          <w:sz w:val="28"/>
          <w:szCs w:val="28"/>
        </w:rPr>
        <w:t xml:space="preserve"> (1. 9. 2020 – 31. 8. 2021)</w:t>
      </w:r>
      <w:r w:rsidRPr="008A124C">
        <w:rPr>
          <w:rFonts w:ascii="Arial" w:hAnsi="Arial" w:cs="Arial"/>
          <w:sz w:val="28"/>
          <w:szCs w:val="28"/>
        </w:rPr>
        <w:t xml:space="preserve">.  </w:t>
      </w:r>
    </w:p>
    <w:p w:rsidR="00AA64F3" w:rsidRDefault="00AA64F3" w:rsidP="00227F84">
      <w:pPr>
        <w:jc w:val="both"/>
        <w:rPr>
          <w:rFonts w:ascii="Arial" w:hAnsi="Arial" w:cs="Arial"/>
          <w:sz w:val="28"/>
          <w:szCs w:val="28"/>
        </w:rPr>
      </w:pPr>
    </w:p>
    <w:p w:rsidR="00AA64F3" w:rsidRPr="00AA64F3" w:rsidRDefault="00AA64F3" w:rsidP="00AA64F3">
      <w:pPr>
        <w:jc w:val="both"/>
        <w:rPr>
          <w:rFonts w:ascii="Arial" w:hAnsi="Arial" w:cs="Arial"/>
          <w:sz w:val="28"/>
          <w:szCs w:val="28"/>
        </w:rPr>
      </w:pPr>
      <w:r w:rsidRPr="00AA64F3">
        <w:rPr>
          <w:rFonts w:ascii="Arial" w:hAnsi="Arial" w:cs="Arial"/>
          <w:sz w:val="28"/>
          <w:szCs w:val="28"/>
        </w:rPr>
        <w:t xml:space="preserve">Na podlagi vaših prijav za vpis otroka v vrtec, bo vrtec oblikoval oddelke za novo šolsko leto. Obravnavane bodo vse vloge za vključitev otrok v vrtec do vključno 28. 2. 2021. Da bi bili lahko oddelki čimbolj popolnjeni in vrtci racionalno organizirani, je pomembno, da prijave oddate čimprej oz. v predpisanih rokih. V primeru, da bo vlog v vrtcu več kot je prostih mest, bo o sprejemu otrok odločala komisija na podlagi sprejetih kriterijev. Vloge oddane po vpisnem roku (po 16. 3. 2020) bodo obravnavane samo v primeru, da bo v vrtcu prosto mesto. </w:t>
      </w:r>
    </w:p>
    <w:p w:rsidR="00227F84" w:rsidRPr="008A124C" w:rsidRDefault="00227F84" w:rsidP="00227F84">
      <w:pPr>
        <w:jc w:val="both"/>
        <w:rPr>
          <w:rFonts w:ascii="Arial" w:hAnsi="Arial" w:cs="Arial"/>
          <w:sz w:val="28"/>
          <w:szCs w:val="28"/>
        </w:rPr>
      </w:pPr>
    </w:p>
    <w:p w:rsidR="00227F84" w:rsidRPr="008A124C" w:rsidRDefault="00227F84" w:rsidP="00227F84">
      <w:pPr>
        <w:jc w:val="both"/>
        <w:rPr>
          <w:rFonts w:ascii="Arial" w:hAnsi="Arial" w:cs="Arial"/>
          <w:sz w:val="28"/>
          <w:szCs w:val="28"/>
        </w:rPr>
      </w:pPr>
      <w:r w:rsidRPr="008A124C">
        <w:rPr>
          <w:rFonts w:ascii="Arial" w:hAnsi="Arial" w:cs="Arial"/>
          <w:sz w:val="28"/>
          <w:szCs w:val="28"/>
        </w:rPr>
        <w:t xml:space="preserve">Vlogo starši oz. zakoniti zastopniki dobite v  vrtcu, v upravi šole, na spletni strani vrtca </w:t>
      </w:r>
      <w:hyperlink r:id="rId10" w:history="1">
        <w:r w:rsidRPr="004E6191">
          <w:rPr>
            <w:rStyle w:val="Hiperpovezava"/>
            <w:rFonts w:ascii="Arial" w:hAnsi="Arial" w:cs="Arial"/>
            <w:sz w:val="28"/>
            <w:szCs w:val="28"/>
          </w:rPr>
          <w:t>(www.os-raka.si)</w:t>
        </w:r>
      </w:hyperlink>
      <w:r w:rsidRPr="008A124C">
        <w:rPr>
          <w:rFonts w:ascii="Arial" w:hAnsi="Arial" w:cs="Arial"/>
          <w:sz w:val="28"/>
          <w:szCs w:val="28"/>
        </w:rPr>
        <w:t xml:space="preserve"> ali na spletnih straneh Občine Krško (</w:t>
      </w:r>
      <w:hyperlink r:id="rId11" w:history="1">
        <w:r w:rsidRPr="008A124C">
          <w:rPr>
            <w:rStyle w:val="Hiperpovezava"/>
            <w:rFonts w:ascii="Arial" w:hAnsi="Arial" w:cs="Arial"/>
            <w:sz w:val="28"/>
            <w:szCs w:val="28"/>
          </w:rPr>
          <w:t>www.krsko.si</w:t>
        </w:r>
      </w:hyperlink>
      <w:r w:rsidRPr="008A124C">
        <w:rPr>
          <w:rFonts w:ascii="Arial" w:hAnsi="Arial" w:cs="Arial"/>
          <w:sz w:val="28"/>
          <w:szCs w:val="28"/>
        </w:rPr>
        <w:t>). Izpolnjene obrazce oddajte v vrtcu.</w:t>
      </w:r>
    </w:p>
    <w:p w:rsidR="00227F84" w:rsidRPr="008A124C" w:rsidRDefault="00227F84" w:rsidP="00227F84">
      <w:pPr>
        <w:jc w:val="both"/>
        <w:rPr>
          <w:rFonts w:ascii="Arial" w:hAnsi="Arial" w:cs="Arial"/>
          <w:sz w:val="28"/>
          <w:szCs w:val="28"/>
        </w:rPr>
      </w:pPr>
    </w:p>
    <w:p w:rsidR="00227F84" w:rsidRPr="00001F72" w:rsidRDefault="00227F84" w:rsidP="00227F84">
      <w:pPr>
        <w:jc w:val="both"/>
        <w:rPr>
          <w:rFonts w:ascii="Arial" w:hAnsi="Arial" w:cs="Arial"/>
          <w:sz w:val="28"/>
          <w:szCs w:val="28"/>
        </w:rPr>
      </w:pPr>
      <w:r w:rsidRPr="008A124C">
        <w:rPr>
          <w:rFonts w:ascii="Arial" w:hAnsi="Arial" w:cs="Arial"/>
          <w:sz w:val="28"/>
          <w:szCs w:val="28"/>
        </w:rPr>
        <w:t>Poslovalni čas vrtca je od 5.30 do 16.00. Starši boste o sprejemu otrok pisno obveščeni</w:t>
      </w:r>
      <w:r>
        <w:rPr>
          <w:rFonts w:ascii="Arial" w:hAnsi="Arial" w:cs="Arial"/>
          <w:sz w:val="28"/>
          <w:szCs w:val="28"/>
        </w:rPr>
        <w:t>, predvidoma konec junija 20</w:t>
      </w:r>
      <w:r w:rsidR="00AA64F3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 xml:space="preserve"> oziroma v začetku julija 20</w:t>
      </w:r>
      <w:r w:rsidR="00AA64F3">
        <w:rPr>
          <w:rFonts w:ascii="Arial" w:hAnsi="Arial" w:cs="Arial"/>
          <w:sz w:val="28"/>
          <w:szCs w:val="28"/>
        </w:rPr>
        <w:t>20</w:t>
      </w:r>
      <w:r w:rsidRPr="008A124C">
        <w:rPr>
          <w:rFonts w:ascii="Arial" w:hAnsi="Arial" w:cs="Arial"/>
          <w:sz w:val="28"/>
          <w:szCs w:val="28"/>
        </w:rPr>
        <w:t xml:space="preserve">. </w:t>
      </w:r>
      <w:r w:rsidRPr="00001F72">
        <w:rPr>
          <w:rFonts w:ascii="Arial" w:hAnsi="Arial" w:cs="Arial"/>
          <w:sz w:val="28"/>
          <w:szCs w:val="28"/>
        </w:rPr>
        <w:t xml:space="preserve">Na isti seji Občinskega sveta Občine Krško se bo odločalo o </w:t>
      </w:r>
      <w:r>
        <w:rPr>
          <w:rFonts w:ascii="Arial" w:hAnsi="Arial" w:cs="Arial"/>
          <w:sz w:val="28"/>
          <w:szCs w:val="28"/>
        </w:rPr>
        <w:t>višini</w:t>
      </w:r>
      <w:r w:rsidRPr="00001F72">
        <w:rPr>
          <w:rFonts w:ascii="Arial" w:hAnsi="Arial" w:cs="Arial"/>
          <w:sz w:val="28"/>
          <w:szCs w:val="28"/>
        </w:rPr>
        <w:t xml:space="preserve">  dodatne olajšave Občine Krško pri plačilu vrtca, ki sedaj znaša 30% dodatnega znižanja pri plačilih staršev za programe v vrtcih.</w:t>
      </w:r>
    </w:p>
    <w:p w:rsidR="00227F84" w:rsidRPr="00001F72" w:rsidRDefault="00227F84" w:rsidP="00227F84">
      <w:pPr>
        <w:jc w:val="both"/>
        <w:rPr>
          <w:rFonts w:ascii="Arial" w:hAnsi="Arial" w:cs="Arial"/>
          <w:sz w:val="28"/>
          <w:szCs w:val="28"/>
        </w:rPr>
      </w:pPr>
    </w:p>
    <w:p w:rsidR="00227F84" w:rsidRPr="00001F72" w:rsidRDefault="00227F84" w:rsidP="00227F84">
      <w:pPr>
        <w:jc w:val="both"/>
        <w:rPr>
          <w:rFonts w:ascii="Arial" w:hAnsi="Arial" w:cs="Arial"/>
        </w:rPr>
      </w:pPr>
    </w:p>
    <w:p w:rsidR="00227F84" w:rsidRDefault="00227F84" w:rsidP="00227F84">
      <w:pPr>
        <w:jc w:val="both"/>
        <w:rPr>
          <w:rFonts w:ascii="Arial" w:hAnsi="Arial" w:cs="Arial"/>
          <w:sz w:val="28"/>
          <w:szCs w:val="28"/>
        </w:rPr>
      </w:pPr>
      <w:r w:rsidRPr="008A124C">
        <w:rPr>
          <w:rFonts w:ascii="Arial" w:hAnsi="Arial" w:cs="Arial"/>
          <w:sz w:val="28"/>
          <w:szCs w:val="28"/>
        </w:rPr>
        <w:t>Dodatne informacije dobite na telefonski številki 07/49 13 546.</w:t>
      </w:r>
    </w:p>
    <w:p w:rsidR="005435A2" w:rsidRPr="008A124C" w:rsidRDefault="005435A2" w:rsidP="00227F84">
      <w:pPr>
        <w:jc w:val="both"/>
        <w:rPr>
          <w:rFonts w:ascii="Arial" w:hAnsi="Arial" w:cs="Arial"/>
          <w:sz w:val="28"/>
          <w:szCs w:val="28"/>
        </w:rPr>
      </w:pPr>
    </w:p>
    <w:p w:rsidR="00227F84" w:rsidRPr="005435A2" w:rsidRDefault="00227F84" w:rsidP="005435A2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Nina Pirc</w:t>
      </w:r>
      <w:r w:rsidR="005435A2">
        <w:rPr>
          <w:rFonts w:ascii="Arial" w:hAnsi="Arial" w:cs="Arial"/>
          <w:sz w:val="28"/>
          <w:szCs w:val="28"/>
        </w:rPr>
        <w:t>, ravnateljica</w:t>
      </w:r>
    </w:p>
    <w:sectPr w:rsidR="00227F84" w:rsidRPr="00543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84"/>
    <w:rsid w:val="001B545F"/>
    <w:rsid w:val="00227F84"/>
    <w:rsid w:val="004C2BC9"/>
    <w:rsid w:val="005435A2"/>
    <w:rsid w:val="007108A5"/>
    <w:rsid w:val="00AA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36C7B-5ACA-44C4-B178-A6378CC1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27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nhideWhenUsed/>
    <w:rsid w:val="00227F84"/>
    <w:rPr>
      <w:color w:val="0000FF"/>
      <w:u w:val="single"/>
    </w:rPr>
  </w:style>
  <w:style w:type="paragraph" w:customStyle="1" w:styleId="ZnakZnakCharChar">
    <w:name w:val="Znak Znak Char Char"/>
    <w:basedOn w:val="Navaden"/>
    <w:rsid w:val="00AA64F3"/>
    <w:pPr>
      <w:spacing w:after="160" w:line="240" w:lineRule="exact"/>
    </w:pPr>
    <w:rPr>
      <w:snapToGrid w:val="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krsko.si/" TargetMode="External"/><Relationship Id="rId5" Type="http://schemas.openxmlformats.org/officeDocument/2006/relationships/image" Target="http://www.os-raka.si/sola/images/zdrava.gif" TargetMode="External"/><Relationship Id="rId10" Type="http://schemas.openxmlformats.org/officeDocument/2006/relationships/hyperlink" Target="file:///D:\Users\Uporabnik\AppData\Local\Microsoft\Windows\Temporary%20Internet%20Files\Content.Outlook\MFCBEBJ2\(www.os-raka.si)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2020-03-05T07:55:00Z</dcterms:created>
  <dcterms:modified xsi:type="dcterms:W3CDTF">2020-03-05T07:55:00Z</dcterms:modified>
</cp:coreProperties>
</file>